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9955" w14:textId="77777777" w:rsidR="003B5E0D" w:rsidRPr="003B5E0D" w:rsidRDefault="003B5E0D" w:rsidP="003B5E0D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B5E0D">
        <w:rPr>
          <w:rFonts w:ascii="Times New Roman"/>
          <w:b/>
          <w:sz w:val="22"/>
          <w:szCs w:val="22"/>
          <w:u w:val="single"/>
        </w:rPr>
        <w:t>ŞÜPHELİ SAVUNMAYA ÇAĞRI YAZISI</w:t>
      </w:r>
    </w:p>
    <w:p w14:paraId="06571984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</w:p>
    <w:p w14:paraId="567A82F1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</w:p>
    <w:p w14:paraId="34FE34EA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</w:p>
    <w:p w14:paraId="1740B4ED" w14:textId="1B7CE261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  <w:r w:rsidRPr="003B5E0D">
        <w:rPr>
          <w:rFonts w:ascii="Times New Roman"/>
          <w:b/>
          <w:sz w:val="22"/>
          <w:szCs w:val="22"/>
        </w:rPr>
        <w:tab/>
      </w:r>
      <w:proofErr w:type="spellStart"/>
      <w:r w:rsidRPr="003B5E0D">
        <w:rPr>
          <w:rFonts w:ascii="Times New Roman"/>
          <w:sz w:val="22"/>
          <w:szCs w:val="22"/>
        </w:rPr>
        <w:t>Rektörlük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Makamı’nın</w:t>
      </w:r>
      <w:proofErr w:type="spellEnd"/>
      <w:r w:rsidRPr="003B5E0D">
        <w:rPr>
          <w:rFonts w:ascii="Times New Roman"/>
          <w:sz w:val="22"/>
          <w:szCs w:val="22"/>
        </w:rPr>
        <w:t xml:space="preserve"> …………</w:t>
      </w:r>
      <w:r w:rsidR="008C0C5E">
        <w:rPr>
          <w:rFonts w:ascii="Times New Roman"/>
          <w:sz w:val="22"/>
          <w:szCs w:val="22"/>
        </w:rPr>
        <w:t>………</w:t>
      </w:r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tarih</w:t>
      </w:r>
      <w:proofErr w:type="spellEnd"/>
      <w:r w:rsidRPr="003B5E0D">
        <w:rPr>
          <w:rFonts w:ascii="Times New Roman"/>
          <w:sz w:val="22"/>
          <w:szCs w:val="22"/>
        </w:rPr>
        <w:t xml:space="preserve">, ………. </w:t>
      </w:r>
      <w:proofErr w:type="spellStart"/>
      <w:r w:rsidRPr="003B5E0D">
        <w:rPr>
          <w:rFonts w:ascii="Times New Roman"/>
          <w:sz w:val="22"/>
          <w:szCs w:val="22"/>
        </w:rPr>
        <w:t>sayılı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onayı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ile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hakkınızda</w:t>
      </w:r>
      <w:proofErr w:type="spellEnd"/>
      <w:r w:rsidRPr="003B5E0D">
        <w:rPr>
          <w:rFonts w:ascii="Times New Roman"/>
          <w:sz w:val="22"/>
          <w:szCs w:val="22"/>
        </w:rPr>
        <w:t xml:space="preserve"> ……………. </w:t>
      </w:r>
      <w:proofErr w:type="spellStart"/>
      <w:r w:rsidRPr="003B5E0D">
        <w:rPr>
          <w:rFonts w:ascii="Times New Roman"/>
          <w:sz w:val="22"/>
          <w:szCs w:val="22"/>
        </w:rPr>
        <w:t>iddiaları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ile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ilgili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olarak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disiplin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soruşturması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başlatılmıştır</w:t>
      </w:r>
      <w:proofErr w:type="spellEnd"/>
      <w:r w:rsidRPr="003B5E0D">
        <w:rPr>
          <w:rFonts w:ascii="Times New Roman"/>
          <w:sz w:val="22"/>
          <w:szCs w:val="22"/>
        </w:rPr>
        <w:t xml:space="preserve">. </w:t>
      </w:r>
      <w:proofErr w:type="spellStart"/>
      <w:r w:rsidRPr="003B5E0D">
        <w:rPr>
          <w:rFonts w:ascii="Times New Roman"/>
          <w:sz w:val="22"/>
          <w:szCs w:val="22"/>
        </w:rPr>
        <w:t>Soruşturmacı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olarak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görevlendirildiğim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bu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disiplin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soruşturması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kapsamında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şüpheli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sıfatıyla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savunmanızı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bu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yazının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tarafınıza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tebliğ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edildiği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tarihten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sonraki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en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az</w:t>
      </w:r>
      <w:proofErr w:type="spellEnd"/>
      <w:r w:rsidRPr="003B5E0D">
        <w:rPr>
          <w:rFonts w:ascii="Times New Roman"/>
          <w:sz w:val="22"/>
          <w:szCs w:val="22"/>
        </w:rPr>
        <w:t xml:space="preserve"> 7 tam </w:t>
      </w:r>
      <w:proofErr w:type="spellStart"/>
      <w:r w:rsidRPr="003B5E0D">
        <w:rPr>
          <w:rFonts w:ascii="Times New Roman"/>
          <w:sz w:val="22"/>
          <w:szCs w:val="22"/>
        </w:rPr>
        <w:t>günlük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süreyi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takip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eden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bir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sonraki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gün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içerisinde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gelerek</w:t>
      </w:r>
      <w:proofErr w:type="spellEnd"/>
      <w:r w:rsidRPr="003B5E0D">
        <w:rPr>
          <w:rFonts w:ascii="Times New Roman"/>
          <w:sz w:val="22"/>
          <w:szCs w:val="22"/>
        </w:rPr>
        <w:t xml:space="preserve"> (</w:t>
      </w:r>
      <w:proofErr w:type="spellStart"/>
      <w:r w:rsidRPr="003B5E0D">
        <w:rPr>
          <w:rFonts w:ascii="Times New Roman"/>
          <w:sz w:val="22"/>
          <w:szCs w:val="22"/>
        </w:rPr>
        <w:t>veya</w:t>
      </w:r>
      <w:proofErr w:type="spellEnd"/>
      <w:r w:rsidRPr="003B5E0D">
        <w:rPr>
          <w:rFonts w:ascii="Times New Roman"/>
          <w:sz w:val="22"/>
          <w:szCs w:val="22"/>
        </w:rPr>
        <w:t xml:space="preserve"> ……………</w:t>
      </w:r>
      <w:proofErr w:type="spellStart"/>
      <w:r w:rsidRPr="003B5E0D">
        <w:rPr>
          <w:rFonts w:ascii="Times New Roman"/>
          <w:sz w:val="22"/>
          <w:szCs w:val="22"/>
        </w:rPr>
        <w:t>tarihinde</w:t>
      </w:r>
      <w:proofErr w:type="spellEnd"/>
      <w:r w:rsidRPr="003B5E0D">
        <w:rPr>
          <w:rFonts w:ascii="Times New Roman"/>
          <w:sz w:val="22"/>
          <w:szCs w:val="22"/>
        </w:rPr>
        <w:t xml:space="preserve">, </w:t>
      </w:r>
      <w:proofErr w:type="spellStart"/>
      <w:r w:rsidRPr="003B5E0D">
        <w:rPr>
          <w:rFonts w:ascii="Times New Roman"/>
          <w:sz w:val="22"/>
          <w:szCs w:val="22"/>
        </w:rPr>
        <w:t>saat</w:t>
      </w:r>
      <w:proofErr w:type="spellEnd"/>
      <w:r w:rsidRPr="003B5E0D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3B5E0D">
        <w:rPr>
          <w:rFonts w:ascii="Times New Roman"/>
          <w:sz w:val="22"/>
          <w:szCs w:val="22"/>
        </w:rPr>
        <w:t>odasında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hazır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bulunmak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suretiyle</w:t>
      </w:r>
      <w:proofErr w:type="spellEnd"/>
      <w:r w:rsidRPr="003B5E0D">
        <w:rPr>
          <w:rFonts w:ascii="Times New Roman"/>
          <w:sz w:val="22"/>
          <w:szCs w:val="22"/>
        </w:rPr>
        <w:t xml:space="preserve">) </w:t>
      </w:r>
      <w:proofErr w:type="spellStart"/>
      <w:r w:rsidRPr="003B5E0D">
        <w:rPr>
          <w:rFonts w:ascii="Times New Roman"/>
          <w:sz w:val="22"/>
          <w:szCs w:val="22"/>
        </w:rPr>
        <w:t>vermeniz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gerekmektedir</w:t>
      </w:r>
      <w:proofErr w:type="spellEnd"/>
      <w:r w:rsidRPr="003B5E0D">
        <w:rPr>
          <w:rFonts w:ascii="Times New Roman"/>
          <w:sz w:val="22"/>
          <w:szCs w:val="22"/>
        </w:rPr>
        <w:t xml:space="preserve">. </w:t>
      </w:r>
      <w:proofErr w:type="spellStart"/>
      <w:r w:rsidRPr="003B5E0D">
        <w:rPr>
          <w:rFonts w:ascii="Times New Roman"/>
          <w:sz w:val="22"/>
          <w:szCs w:val="22"/>
        </w:rPr>
        <w:t>Aksi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takdirde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savunma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hakkından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vazgeçmiş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sayılacaksınız</w:t>
      </w:r>
      <w:proofErr w:type="spellEnd"/>
      <w:r w:rsidRPr="003B5E0D">
        <w:rPr>
          <w:rFonts w:ascii="Times New Roman"/>
          <w:sz w:val="22"/>
          <w:szCs w:val="22"/>
        </w:rPr>
        <w:t>.</w:t>
      </w:r>
      <w:r w:rsidRPr="003B5E0D">
        <w:rPr>
          <w:rFonts w:ascii="Times New Roman"/>
          <w:b/>
          <w:sz w:val="22"/>
          <w:szCs w:val="22"/>
        </w:rPr>
        <w:t xml:space="preserve"> </w:t>
      </w:r>
    </w:p>
    <w:p w14:paraId="28699941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76290C15" w14:textId="68612E20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  <w:r w:rsidRPr="003B5E0D">
        <w:rPr>
          <w:rFonts w:ascii="Times New Roman"/>
          <w:sz w:val="22"/>
          <w:szCs w:val="22"/>
        </w:rPr>
        <w:tab/>
      </w:r>
      <w:proofErr w:type="spellStart"/>
      <w:r w:rsidRPr="003B5E0D">
        <w:rPr>
          <w:rFonts w:ascii="Times New Roman"/>
          <w:sz w:val="22"/>
          <w:szCs w:val="22"/>
        </w:rPr>
        <w:t>Bilgilerini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rica</w:t>
      </w:r>
      <w:proofErr w:type="spellEnd"/>
      <w:r w:rsidRPr="003B5E0D">
        <w:rPr>
          <w:rFonts w:ascii="Times New Roman"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sz w:val="22"/>
          <w:szCs w:val="22"/>
        </w:rPr>
        <w:t>ederim</w:t>
      </w:r>
      <w:proofErr w:type="spellEnd"/>
      <w:r w:rsidRPr="003B5E0D">
        <w:rPr>
          <w:rFonts w:ascii="Times New Roman"/>
          <w:sz w:val="22"/>
          <w:szCs w:val="22"/>
        </w:rPr>
        <w:t xml:space="preserve">. </w:t>
      </w:r>
      <w:r w:rsidR="008C0C5E">
        <w:rPr>
          <w:rFonts w:ascii="Times New Roman"/>
          <w:sz w:val="22"/>
          <w:szCs w:val="22"/>
        </w:rPr>
        <w:t>.</w:t>
      </w:r>
      <w:r w:rsidRPr="003B5E0D">
        <w:rPr>
          <w:rFonts w:ascii="Times New Roman"/>
          <w:sz w:val="22"/>
          <w:szCs w:val="22"/>
        </w:rPr>
        <w:t>…/</w:t>
      </w:r>
      <w:proofErr w:type="gramStart"/>
      <w:r w:rsidRPr="003B5E0D">
        <w:rPr>
          <w:rFonts w:ascii="Times New Roman"/>
          <w:sz w:val="22"/>
          <w:szCs w:val="22"/>
        </w:rPr>
        <w:t>…./</w:t>
      </w:r>
      <w:proofErr w:type="gramEnd"/>
      <w:r w:rsidRPr="003B5E0D">
        <w:rPr>
          <w:rFonts w:ascii="Times New Roman"/>
          <w:sz w:val="22"/>
          <w:szCs w:val="22"/>
        </w:rPr>
        <w:t>20</w:t>
      </w:r>
      <w:r w:rsidR="008C0C5E">
        <w:rPr>
          <w:rFonts w:ascii="Times New Roman"/>
          <w:sz w:val="22"/>
          <w:szCs w:val="22"/>
        </w:rPr>
        <w:t>….</w:t>
      </w:r>
    </w:p>
    <w:p w14:paraId="1FC167AF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59B36756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52902203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proofErr w:type="spellStart"/>
      <w:r w:rsidRPr="003B5E0D">
        <w:rPr>
          <w:rFonts w:ascii="Times New Roman"/>
          <w:b/>
          <w:sz w:val="22"/>
          <w:szCs w:val="22"/>
        </w:rPr>
        <w:t>İmza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</w:p>
    <w:p w14:paraId="7E75A9C6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 w:rsidRPr="003B5E0D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3B5E0D">
        <w:rPr>
          <w:rFonts w:ascii="Times New Roman"/>
          <w:b/>
          <w:sz w:val="22"/>
          <w:szCs w:val="22"/>
        </w:rPr>
        <w:t>Soruşturmacı</w:t>
      </w:r>
      <w:proofErr w:type="spellEnd"/>
    </w:p>
    <w:p w14:paraId="02FF0539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0C780B97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746155F4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  <w:r w:rsidRPr="003B5E0D">
        <w:rPr>
          <w:rFonts w:ascii="Times New Roman"/>
          <w:sz w:val="22"/>
          <w:szCs w:val="22"/>
        </w:rPr>
        <w:tab/>
      </w:r>
    </w:p>
    <w:p w14:paraId="552B6804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7D425237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</w:rPr>
      </w:pPr>
      <w:r w:rsidRPr="003B5E0D">
        <w:rPr>
          <w:rFonts w:ascii="Times New Roman"/>
          <w:b/>
          <w:sz w:val="22"/>
          <w:szCs w:val="22"/>
        </w:rPr>
        <w:t xml:space="preserve">* </w:t>
      </w:r>
      <w:proofErr w:type="spellStart"/>
      <w:r w:rsidRPr="003B5E0D">
        <w:rPr>
          <w:rFonts w:ascii="Times New Roman"/>
          <w:b/>
          <w:sz w:val="22"/>
          <w:szCs w:val="22"/>
        </w:rPr>
        <w:t>Kişiye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verilecek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süre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, </w:t>
      </w:r>
      <w:proofErr w:type="spellStart"/>
      <w:r w:rsidRPr="003B5E0D">
        <w:rPr>
          <w:rFonts w:ascii="Times New Roman"/>
          <w:b/>
          <w:sz w:val="22"/>
          <w:szCs w:val="22"/>
        </w:rPr>
        <w:t>çağrı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yazısının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tebliğinden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sonraki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en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az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7 </w:t>
      </w:r>
      <w:proofErr w:type="spellStart"/>
      <w:r w:rsidRPr="003B5E0D">
        <w:rPr>
          <w:rFonts w:ascii="Times New Roman"/>
          <w:b/>
          <w:sz w:val="22"/>
          <w:szCs w:val="22"/>
        </w:rPr>
        <w:t>günlük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süreyi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takip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eden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bir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tarih</w:t>
      </w:r>
      <w:proofErr w:type="spellEnd"/>
      <w:r w:rsidRPr="003B5E0D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3B5E0D">
        <w:rPr>
          <w:rFonts w:ascii="Times New Roman"/>
          <w:b/>
          <w:sz w:val="22"/>
          <w:szCs w:val="22"/>
        </w:rPr>
        <w:t>olmalıdır</w:t>
      </w:r>
      <w:proofErr w:type="spellEnd"/>
      <w:r w:rsidRPr="003B5E0D">
        <w:rPr>
          <w:rFonts w:ascii="Times New Roman"/>
          <w:b/>
          <w:sz w:val="22"/>
          <w:szCs w:val="22"/>
        </w:rPr>
        <w:t>.</w:t>
      </w:r>
    </w:p>
    <w:p w14:paraId="74591657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</w:p>
    <w:p w14:paraId="18BB0C4E" w14:textId="77777777" w:rsidR="003B5E0D" w:rsidRPr="003B5E0D" w:rsidRDefault="003B5E0D" w:rsidP="003B5E0D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5AD3DA2F" w14:textId="77777777" w:rsidR="003B5E0D" w:rsidRPr="003B5E0D" w:rsidRDefault="003B5E0D" w:rsidP="003B5E0D">
      <w:pPr>
        <w:spacing w:line="240" w:lineRule="auto"/>
        <w:ind w:firstLine="708"/>
        <w:rPr>
          <w:rFonts w:ascii="Times New Roman"/>
          <w:sz w:val="22"/>
          <w:szCs w:val="22"/>
        </w:rPr>
      </w:pPr>
    </w:p>
    <w:p w14:paraId="0C6632B7" w14:textId="77777777" w:rsidR="003B5E0D" w:rsidRPr="003B5E0D" w:rsidRDefault="003B5E0D" w:rsidP="003B5E0D">
      <w:pPr>
        <w:spacing w:line="240" w:lineRule="auto"/>
        <w:ind w:firstLine="708"/>
        <w:rPr>
          <w:rFonts w:ascii="Times New Roman"/>
          <w:sz w:val="22"/>
          <w:szCs w:val="22"/>
        </w:rPr>
      </w:pPr>
    </w:p>
    <w:p w14:paraId="47B450B3" w14:textId="77777777" w:rsidR="003B5E0D" w:rsidRPr="003B5E0D" w:rsidRDefault="003B5E0D" w:rsidP="003B5E0D">
      <w:pPr>
        <w:spacing w:line="240" w:lineRule="auto"/>
        <w:ind w:firstLine="708"/>
        <w:rPr>
          <w:sz w:val="22"/>
          <w:szCs w:val="22"/>
        </w:rPr>
      </w:pPr>
    </w:p>
    <w:p w14:paraId="6B88C209" w14:textId="77777777" w:rsidR="003B5E0D" w:rsidRPr="003B5E0D" w:rsidRDefault="003B5E0D" w:rsidP="003B5E0D">
      <w:pPr>
        <w:spacing w:line="240" w:lineRule="auto"/>
        <w:rPr>
          <w:rFonts w:ascii="Times New Roman"/>
          <w:sz w:val="22"/>
          <w:szCs w:val="22"/>
        </w:rPr>
      </w:pPr>
      <w:r w:rsidRPr="003B5E0D">
        <w:rPr>
          <w:rFonts w:ascii="Times New Roman"/>
          <w:sz w:val="22"/>
          <w:szCs w:val="22"/>
        </w:rPr>
        <w:t xml:space="preserve"> </w:t>
      </w:r>
    </w:p>
    <w:p w14:paraId="7888B965" w14:textId="77777777" w:rsidR="00367FFC" w:rsidRPr="003B5E0D" w:rsidRDefault="00367FFC" w:rsidP="003B5E0D">
      <w:pPr>
        <w:spacing w:line="240" w:lineRule="auto"/>
        <w:rPr>
          <w:sz w:val="22"/>
          <w:szCs w:val="22"/>
        </w:rPr>
      </w:pPr>
    </w:p>
    <w:sectPr w:rsidR="00367FFC" w:rsidRPr="003B5E0D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D5A" w14:textId="77777777" w:rsidR="00373370" w:rsidRDefault="00373370" w:rsidP="00FF08A6">
      <w:pPr>
        <w:spacing w:line="240" w:lineRule="auto"/>
      </w:pPr>
      <w:r>
        <w:separator/>
      </w:r>
    </w:p>
  </w:endnote>
  <w:endnote w:type="continuationSeparator" w:id="0">
    <w:p w14:paraId="78933D88" w14:textId="77777777" w:rsidR="00373370" w:rsidRDefault="00373370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F5B" w14:textId="77777777" w:rsidR="00607553" w:rsidRDefault="006075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511D0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1B2A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Hazırlayan</w:t>
          </w:r>
          <w:proofErr w:type="spellEnd"/>
        </w:p>
        <w:p w14:paraId="312DFC35" w14:textId="45E63721" w:rsidR="00151ABA" w:rsidRPr="00607331" w:rsidRDefault="008C0C5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4C313A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179A16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D6E3A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Onaylayan</w:t>
          </w:r>
          <w:proofErr w:type="spellEnd"/>
        </w:p>
        <w:p w14:paraId="58CAB168" w14:textId="2BDDCE3F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7304DA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6ED48E8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042" w14:textId="77777777" w:rsidR="00607553" w:rsidRDefault="006075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080A" w14:textId="77777777" w:rsidR="00373370" w:rsidRDefault="00373370" w:rsidP="00FF08A6">
      <w:pPr>
        <w:spacing w:line="240" w:lineRule="auto"/>
      </w:pPr>
      <w:r>
        <w:separator/>
      </w:r>
    </w:p>
  </w:footnote>
  <w:footnote w:type="continuationSeparator" w:id="0">
    <w:p w14:paraId="014BCDFA" w14:textId="77777777" w:rsidR="00373370" w:rsidRDefault="00373370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7D0" w14:textId="77777777" w:rsidR="00607553" w:rsidRDefault="006075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07488" w14:paraId="21B53D1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753B33A" w14:textId="77777777" w:rsidR="00FF08A6" w:rsidRPr="00307488" w:rsidRDefault="0068274F" w:rsidP="00A4726D">
          <w:pPr>
            <w:jc w:val="right"/>
            <w:rPr>
              <w:rFonts w:ascii="Times New Roman" w:eastAsia="Cambria"/>
              <w:sz w:val="22"/>
              <w:szCs w:val="22"/>
            </w:rPr>
          </w:pPr>
          <w:r w:rsidRPr="00307488">
            <w:rPr>
              <w:rFonts w:ascii="Times New Roman" w:eastAsia="Cambria"/>
              <w:sz w:val="22"/>
              <w:szCs w:val="22"/>
            </w:rPr>
            <w:object w:dxaOrig="6637" w:dyaOrig="5688" w14:anchorId="736F41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886" r:id="rId2"/>
            </w:object>
          </w:r>
          <w:r w:rsidR="00A4726D" w:rsidRPr="00307488">
            <w:rPr>
              <w:rFonts w:ascii="Times New Roman"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0F84CB" w14:textId="77777777" w:rsidR="00F72F24" w:rsidRPr="00307488" w:rsidRDefault="00F72F24" w:rsidP="00F72F24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307488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7B665FF2" w14:textId="77777777" w:rsidR="00FF08A6" w:rsidRPr="00307488" w:rsidRDefault="008E58A7" w:rsidP="008E58A7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307488">
            <w:rPr>
              <w:rFonts w:ascii="Times New Roman" w:eastAsia="Times New Roman"/>
              <w:b/>
              <w:sz w:val="22"/>
              <w:szCs w:val="22"/>
            </w:rPr>
            <w:t>ŞÜPHELİ SAVUNMAYA ÇAĞRI YAZISI</w:t>
          </w:r>
        </w:p>
      </w:tc>
      <w:tc>
        <w:tcPr>
          <w:tcW w:w="1792" w:type="dxa"/>
          <w:vAlign w:val="center"/>
        </w:tcPr>
        <w:p w14:paraId="217BBF07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Doküman</w:t>
          </w:r>
          <w:proofErr w:type="spellEnd"/>
          <w:r w:rsidRPr="00307488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235C299D" w14:textId="794034F0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307488">
            <w:rPr>
              <w:rFonts w:ascii="Times New Roman" w:eastAsia="Times New Roman"/>
              <w:sz w:val="22"/>
              <w:szCs w:val="22"/>
            </w:rPr>
            <w:t>FR-</w:t>
          </w:r>
          <w:r w:rsidR="00AF7F34" w:rsidRPr="00307488">
            <w:rPr>
              <w:rFonts w:ascii="Times New Roman" w:eastAsia="Times New Roman"/>
              <w:sz w:val="22"/>
              <w:szCs w:val="22"/>
            </w:rPr>
            <w:t>134</w:t>
          </w:r>
        </w:p>
      </w:tc>
    </w:tr>
    <w:tr w:rsidR="003528CF" w:rsidRPr="00307488" w14:paraId="790191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F6232E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3DB0648B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30DF141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307488">
            <w:rPr>
              <w:rFonts w:ascii="Times New Roman" w:eastAsia="Times New Roman"/>
              <w:sz w:val="22"/>
              <w:szCs w:val="22"/>
            </w:rPr>
            <w:t xml:space="preserve">İlk </w:t>
          </w: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Yayın</w:t>
          </w:r>
          <w:proofErr w:type="spellEnd"/>
          <w:r w:rsidRPr="00307488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6622ED06" w14:textId="77777777" w:rsidR="00307488" w:rsidRPr="00607553" w:rsidRDefault="00307488" w:rsidP="00307488">
          <w:pPr>
            <w:spacing w:line="240" w:lineRule="auto"/>
            <w:rPr>
              <w:rFonts w:ascii="Times New Roman" w:eastAsia="Times New Roman"/>
              <w:sz w:val="24"/>
              <w:szCs w:val="22"/>
              <w:lang w:val="tr-TR"/>
            </w:rPr>
          </w:pPr>
          <w:r w:rsidRPr="00607553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38ED0C67" w14:textId="3C9B08EE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07488" w14:paraId="73D8E5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31090C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03500C8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C6BAFF4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307488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A49FF6E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307488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07488" w14:paraId="23554D3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FC229A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7DC86C59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CF17C95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307488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2745297C" w14:textId="383B5C31" w:rsidR="00FF08A6" w:rsidRPr="00307488" w:rsidRDefault="008C0C5E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307488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07488" w14:paraId="38B20F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8028A6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1A430D6" w14:textId="77777777" w:rsidR="00FF08A6" w:rsidRPr="00307488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2F254FD" w14:textId="77777777" w:rsidR="00FF08A6" w:rsidRPr="00307488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307488">
            <w:rPr>
              <w:rFonts w:ascii="Times New Roman" w:eastAsia="Times New Roman"/>
              <w:sz w:val="22"/>
              <w:szCs w:val="22"/>
            </w:rPr>
            <w:t>Sayfa</w:t>
          </w:r>
          <w:proofErr w:type="spellEnd"/>
          <w:r w:rsidRPr="00307488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35B3402F" w14:textId="77777777" w:rsidR="00FF08A6" w:rsidRPr="00307488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307488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307488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307488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3B5E0D" w:rsidRPr="00307488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307488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307488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2208DBAB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162A" w14:textId="77777777" w:rsidR="00607553" w:rsidRDefault="006075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658EF"/>
    <w:rsid w:val="00274097"/>
    <w:rsid w:val="002754A0"/>
    <w:rsid w:val="002A7F6A"/>
    <w:rsid w:val="002E5890"/>
    <w:rsid w:val="002E7C7F"/>
    <w:rsid w:val="00307488"/>
    <w:rsid w:val="00312A18"/>
    <w:rsid w:val="00336BDC"/>
    <w:rsid w:val="003528CF"/>
    <w:rsid w:val="00367FFC"/>
    <w:rsid w:val="00373370"/>
    <w:rsid w:val="003B5E0D"/>
    <w:rsid w:val="003D0F6C"/>
    <w:rsid w:val="003E6805"/>
    <w:rsid w:val="00411010"/>
    <w:rsid w:val="00413A2A"/>
    <w:rsid w:val="0048082B"/>
    <w:rsid w:val="00537B31"/>
    <w:rsid w:val="005433B4"/>
    <w:rsid w:val="00554A93"/>
    <w:rsid w:val="005761A9"/>
    <w:rsid w:val="00607331"/>
    <w:rsid w:val="00607553"/>
    <w:rsid w:val="006161C2"/>
    <w:rsid w:val="006167D9"/>
    <w:rsid w:val="0068274F"/>
    <w:rsid w:val="006D67AC"/>
    <w:rsid w:val="00777CE8"/>
    <w:rsid w:val="007C20FF"/>
    <w:rsid w:val="008B6CB1"/>
    <w:rsid w:val="008C0C5E"/>
    <w:rsid w:val="008E04AE"/>
    <w:rsid w:val="008E3FF8"/>
    <w:rsid w:val="008E58A7"/>
    <w:rsid w:val="008F19D1"/>
    <w:rsid w:val="00A1449B"/>
    <w:rsid w:val="00A33119"/>
    <w:rsid w:val="00A4726D"/>
    <w:rsid w:val="00AA6D90"/>
    <w:rsid w:val="00AC158C"/>
    <w:rsid w:val="00AC62D1"/>
    <w:rsid w:val="00AE141C"/>
    <w:rsid w:val="00AF7F34"/>
    <w:rsid w:val="00B0143F"/>
    <w:rsid w:val="00B63D44"/>
    <w:rsid w:val="00BC0B4E"/>
    <w:rsid w:val="00BD2C6B"/>
    <w:rsid w:val="00BE3E17"/>
    <w:rsid w:val="00CB77D7"/>
    <w:rsid w:val="00CE6F82"/>
    <w:rsid w:val="00D16C4B"/>
    <w:rsid w:val="00D17E25"/>
    <w:rsid w:val="00E25097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96A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2022-03-02T07:25:00Z</dcterms:created>
  <dcterms:modified xsi:type="dcterms:W3CDTF">2022-03-02T07:25:00Z</dcterms:modified>
</cp:coreProperties>
</file>